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5541" w14:textId="425581AD" w:rsidR="000C7BB0" w:rsidRDefault="000C7BB0" w:rsidP="000C7BB0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</w:pPr>
      <w:r w:rsidRPr="00A3774D">
        <w:rPr>
          <w:rFonts w:ascii="TH SarabunPSK" w:hAnsi="TH SarabunPSK" w:cs="TH SarabunPSK"/>
          <w:b/>
          <w:bCs/>
          <w:sz w:val="36"/>
          <w:szCs w:val="36"/>
          <w:cs/>
        </w:rPr>
        <w:t>คำถามท้ายบท</w:t>
      </w:r>
      <w:r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 xml:space="preserve">ที่ </w:t>
      </w:r>
      <w:r w:rsidR="00B14B0E"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>9</w:t>
      </w:r>
    </w:p>
    <w:p w14:paraId="748A6FAF" w14:textId="77777777" w:rsidR="000C7BB0" w:rsidRPr="00A3774D" w:rsidRDefault="000C7BB0" w:rsidP="000C7BB0">
      <w:pPr>
        <w:spacing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36"/>
          <w:szCs w:val="36"/>
        </w:rPr>
      </w:pPr>
    </w:p>
    <w:p w14:paraId="0AD2A346" w14:textId="77777777" w:rsidR="00B14B0E" w:rsidRPr="00A3774D" w:rsidRDefault="00B14B0E" w:rsidP="00B14B0E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/>
          <w:cs/>
        </w:rPr>
        <w:t>1. ให้</w:t>
      </w:r>
      <w:r w:rsidRPr="00A3774D">
        <w:rPr>
          <w:rFonts w:ascii="TH SarabunPSK" w:hAnsi="TH SarabunPSK" w:cs="TH SarabunPSK" w:hint="cs"/>
          <w:cs/>
        </w:rPr>
        <w:t>อธิบายความหมาย สำนักงาน หมายถึงอะไร</w:t>
      </w:r>
    </w:p>
    <w:p w14:paraId="4DCE5E9D" w14:textId="77777777" w:rsidR="00B14B0E" w:rsidRPr="00A3774D" w:rsidRDefault="00B14B0E" w:rsidP="00B14B0E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/>
          <w:cs/>
        </w:rPr>
        <w:t>2. ให้</w:t>
      </w:r>
      <w:r w:rsidRPr="00A3774D">
        <w:rPr>
          <w:rFonts w:ascii="TH SarabunPSK" w:hAnsi="TH SarabunPSK" w:cs="TH SarabunPSK" w:hint="cs"/>
          <w:cs/>
        </w:rPr>
        <w:t>บอกความสำคัญของการบริหารสำนักงาน พร้อมอธิบาย</w:t>
      </w:r>
    </w:p>
    <w:p w14:paraId="011090FE" w14:textId="77777777" w:rsidR="00B14B0E" w:rsidRPr="00A3774D" w:rsidRDefault="00B14B0E" w:rsidP="00B14B0E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/>
          <w:cs/>
        </w:rPr>
        <w:t>3. ให้</w:t>
      </w:r>
      <w:r w:rsidRPr="00A3774D">
        <w:rPr>
          <w:rFonts w:ascii="TH SarabunPSK" w:hAnsi="TH SarabunPSK" w:cs="TH SarabunPSK" w:hint="cs"/>
          <w:cs/>
        </w:rPr>
        <w:t>บอกความสำคัญของเครื่องใช้สำนักงาน พร้อมอธิบายเหตุผล</w:t>
      </w:r>
    </w:p>
    <w:p w14:paraId="73971F96" w14:textId="77777777" w:rsidR="00B14B0E" w:rsidRPr="00A3774D" w:rsidRDefault="00B14B0E" w:rsidP="00B14B0E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/>
        </w:rPr>
        <w:t xml:space="preserve">4. </w:t>
      </w:r>
      <w:r w:rsidRPr="00A3774D">
        <w:rPr>
          <w:rFonts w:ascii="TH SarabunPSK" w:hAnsi="TH SarabunPSK" w:cs="TH SarabunPSK" w:hint="cs"/>
          <w:cs/>
        </w:rPr>
        <w:t>หน้าที่ความรับผิดชอบหลักในขั้นพื้นฐานของงานสำนักงานประกอบด้วยอะไรบ้าง อธิบาย</w:t>
      </w:r>
    </w:p>
    <w:p w14:paraId="07A3A9FE" w14:textId="77777777" w:rsidR="00B14B0E" w:rsidRPr="00A3774D" w:rsidRDefault="00B14B0E" w:rsidP="00B14B0E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/>
        </w:rPr>
        <w:t xml:space="preserve">5. </w:t>
      </w:r>
      <w:r w:rsidRPr="00A3774D">
        <w:rPr>
          <w:rFonts w:ascii="TH SarabunPSK" w:hAnsi="TH SarabunPSK" w:cs="TH SarabunPSK" w:hint="cs"/>
          <w:cs/>
        </w:rPr>
        <w:t>ให้บอกถึงประโยชน์ของการบริหารงานเอกสาร ว่ามีอะไรบ้างพร้อมอธิบายมาให้เข้าใจ</w:t>
      </w:r>
    </w:p>
    <w:p w14:paraId="2CBD34E4" w14:textId="77777777" w:rsidR="00B14B0E" w:rsidRPr="00A3774D" w:rsidRDefault="00B14B0E" w:rsidP="00B14B0E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6. การบริหารงานสำนักงานให้เกิดประสิทธิภาพ ควรประกอบด้วยอะไรบ้าง อธิบาย</w:t>
      </w:r>
    </w:p>
    <w:p w14:paraId="71A2CA78" w14:textId="77777777" w:rsidR="00B14B0E" w:rsidRPr="00A3774D" w:rsidRDefault="00B14B0E" w:rsidP="00B14B0E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7. หลักการพิจารณาในการเลือกเครื่องใช้สำนักงานขององค์กรควรประกอบด้วยอะไรบ้าง อธิบายประกอบพอเข้าใจ</w:t>
      </w:r>
    </w:p>
    <w:p w14:paraId="0D3E4DEA" w14:textId="77777777" w:rsidR="00B14B0E" w:rsidRPr="00A3774D" w:rsidRDefault="00B14B0E" w:rsidP="00B14B0E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 xml:space="preserve">8. </w:t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บอกความสำคัญของเอกสารทางการบัญชีที่ตนเองรู้จัก มาอย่างน้อย 5 อย่าง</w:t>
      </w:r>
    </w:p>
    <w:p w14:paraId="2A3FC846" w14:textId="77777777" w:rsidR="00B14B0E" w:rsidRPr="00A3774D" w:rsidRDefault="00B14B0E" w:rsidP="00B14B0E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>9. การจัดเก็บเอกสารภายในองค์กรควรมีขั้นตอนในการจัดเก็บอย่างไร อธิบาย</w:t>
      </w:r>
    </w:p>
    <w:p w14:paraId="6BF2FD18" w14:textId="77777777" w:rsidR="00B14B0E" w:rsidRDefault="00B14B0E" w:rsidP="00B14B0E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10</w:t>
      </w:r>
      <w:r w:rsidRPr="00A3774D">
        <w:rPr>
          <w:rFonts w:ascii="TH SarabunPSK" w:hAnsi="TH SarabunPSK" w:cs="TH SarabunPSK"/>
          <w:cs/>
        </w:rPr>
        <w:t>. ให้</w:t>
      </w:r>
      <w:r w:rsidRPr="002B7F1E">
        <w:rPr>
          <w:rFonts w:ascii="TH SarabunPSK" w:hAnsi="TH SarabunPSK" w:cs="TH SarabunPSK" w:hint="cs"/>
          <w:spacing w:val="20"/>
          <w:cs/>
        </w:rPr>
        <w:t>อธิบายแนวโน้มของการนำเทคโนโลยี</w:t>
      </w:r>
      <w:r w:rsidRPr="00A3774D">
        <w:rPr>
          <w:rFonts w:ascii="TH SarabunPSK" w:hAnsi="TH SarabunPSK" w:cs="TH SarabunPSK" w:hint="cs"/>
          <w:cs/>
        </w:rPr>
        <w:t>มาจัดเก็บเอกสาร</w:t>
      </w:r>
      <w:r w:rsidRPr="00A3774D">
        <w:rPr>
          <w:rFonts w:ascii="TH SarabunPSK" w:hAnsi="TH SarabunPSK" w:cs="TH SarabunPSK"/>
        </w:rPr>
        <w:t xml:space="preserve"> </w:t>
      </w:r>
      <w:r w:rsidRPr="00A3774D">
        <w:rPr>
          <w:rFonts w:ascii="TH SarabunPSK" w:hAnsi="TH SarabunPSK" w:cs="TH SarabunPSK" w:hint="cs"/>
          <w:cs/>
        </w:rPr>
        <w:t>ในรูปแบบเอกสารอิเล็กทรอนิกส์</w:t>
      </w:r>
    </w:p>
    <w:p w14:paraId="004DA789" w14:textId="4D5C4628" w:rsidR="00FC7D48" w:rsidRPr="00847031" w:rsidRDefault="00FC7D48" w:rsidP="00847031">
      <w:pPr>
        <w:ind w:firstLine="720"/>
        <w:jc w:val="thaiDistribute"/>
        <w:rPr>
          <w:rFonts w:ascii="AngsanaUPC" w:hAnsi="AngsanaUPC" w:cs="AngsanaUPC"/>
          <w:sz w:val="36"/>
          <w:szCs w:val="36"/>
        </w:rPr>
      </w:pPr>
    </w:p>
    <w:sectPr w:rsidR="00FC7D48" w:rsidRPr="00847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D9A"/>
    <w:multiLevelType w:val="hybridMultilevel"/>
    <w:tmpl w:val="21865744"/>
    <w:lvl w:ilvl="0" w:tplc="D1008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8"/>
    <w:rsid w:val="00092D2F"/>
    <w:rsid w:val="000C7BB0"/>
    <w:rsid w:val="00346BB5"/>
    <w:rsid w:val="00353501"/>
    <w:rsid w:val="00847031"/>
    <w:rsid w:val="008E0866"/>
    <w:rsid w:val="009E0B63"/>
    <w:rsid w:val="00A3100D"/>
    <w:rsid w:val="00A35503"/>
    <w:rsid w:val="00A538D2"/>
    <w:rsid w:val="00B14B0E"/>
    <w:rsid w:val="00FC7D48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F3BD"/>
  <w15:chartTrackingRefBased/>
  <w15:docId w15:val="{856217BA-98A1-4485-B3C0-9464DBB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B0"/>
    <w:pPr>
      <w:spacing w:after="0"/>
    </w:pPr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6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2021-12-17T03:34:00Z</dcterms:created>
  <dcterms:modified xsi:type="dcterms:W3CDTF">2021-12-17T03:34:00Z</dcterms:modified>
</cp:coreProperties>
</file>